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83" w:rsidRPr="00FC3183" w:rsidRDefault="00FC3183" w:rsidP="00FC3183">
      <w:pPr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REGULAMIN</w:t>
      </w:r>
    </w:p>
    <w:p w:rsidR="00FC3183" w:rsidRPr="00FC3183" w:rsidRDefault="00FC3183" w:rsidP="00FC3183">
      <w:pPr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„I RODZINNY RAJD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PIESZY</w:t>
      </w: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”</w:t>
      </w:r>
    </w:p>
    <w:p w:rsidR="00FC3183" w:rsidRPr="00FC3183" w:rsidRDefault="00FC3183" w:rsidP="00FC3183">
      <w:pPr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Organizator: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Przedszkole w Stęszewie</w:t>
      </w: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Osoby koordynujące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 Małgorzata Sikora, Kamila Derda</w:t>
      </w: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Cele rajdu:</w:t>
      </w:r>
    </w:p>
    <w:p w:rsidR="00FC3183" w:rsidRDefault="00FC3183" w:rsidP="00FE6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turystyki pieszej</w:t>
      </w:r>
    </w:p>
    <w:p w:rsidR="00FC3183" w:rsidRDefault="00FC3183" w:rsidP="00FE6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walorów przyrody okolic </w:t>
      </w:r>
      <w:r w:rsidR="00FE69F2">
        <w:rPr>
          <w:rFonts w:ascii="Times New Roman" w:eastAsia="Times New Roman" w:hAnsi="Times New Roman" w:cs="Times New Roman"/>
          <w:sz w:val="24"/>
          <w:szCs w:val="24"/>
          <w:lang w:eastAsia="pl-PL"/>
        </w:rPr>
        <w:t>Stęszewa</w:t>
      </w:r>
    </w:p>
    <w:p w:rsidR="00FC3183" w:rsidRDefault="00FC3183" w:rsidP="00FE6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środowiska turystycznego</w:t>
      </w:r>
    </w:p>
    <w:p w:rsidR="00FC3183" w:rsidRPr="00FC3183" w:rsidRDefault="00FC3183" w:rsidP="00FE6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wypoczynek na świeżym powietrzu</w:t>
      </w:r>
    </w:p>
    <w:p w:rsidR="00FC3183" w:rsidRDefault="00FC3183" w:rsidP="00FC31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Data i godzina rozpoczęcia rajdu:</w:t>
      </w: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29 czerwca 2023 r., zbiórka na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plaży LIPNO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o godz.14:00, wyjazd o godz. 14:30</w:t>
      </w: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Trasa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: Lipno-Stęszew (ok.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2,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km)</w:t>
      </w: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WARUNKI UCZESTNICTWA:</w:t>
      </w:r>
    </w:p>
    <w:p w:rsidR="00FC3183" w:rsidRDefault="00FC3183" w:rsidP="00FE69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W Rajdzie mogą brać udział wszyscy chętni.</w:t>
      </w:r>
    </w:p>
    <w:p w:rsidR="00FC3183" w:rsidRPr="00FC3183" w:rsidRDefault="00FC3183" w:rsidP="00FE69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 przeznaczony jest przede wszystkim dla wychowanków i ich rodzin Przedszkola </w:t>
      </w:r>
    </w:p>
    <w:p w:rsidR="00FC3183" w:rsidRPr="00FC3183" w:rsidRDefault="00FC3183" w:rsidP="00FE69F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w Stęszewie, ale ma charakter otwarty.</w:t>
      </w:r>
    </w:p>
    <w:p w:rsidR="00FC3183" w:rsidRPr="00FC3183" w:rsidRDefault="00FC3183" w:rsidP="00FE69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rajdzie jest nieodpłatne</w:t>
      </w:r>
    </w:p>
    <w:p w:rsidR="00FC3183" w:rsidRPr="00FC3183" w:rsidRDefault="00FC3183" w:rsidP="00FE69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do lat 15 uczestniczą w rajdzie wyłącznie pod opieką dorosłego członka rodziny. </w:t>
      </w:r>
    </w:p>
    <w:p w:rsidR="00FC3183" w:rsidRPr="00FC3183" w:rsidRDefault="00FC3183" w:rsidP="00FE69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rajdzie jest wypełnienie FORMULARZ</w:t>
      </w:r>
      <w:r w:rsidR="008A4AB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ZGŁOSZENIA. </w:t>
      </w:r>
    </w:p>
    <w:p w:rsidR="00FC3183" w:rsidRDefault="00FC3183" w:rsidP="00FE69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ZGŁOSZENIA należy dostarczyć do grup przedszkolnych najpóźniej do 26 maja 2023 r.</w:t>
      </w:r>
    </w:p>
    <w:p w:rsidR="00FC3183" w:rsidRPr="00FC3183" w:rsidRDefault="00FC3183" w:rsidP="00FE69F2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Rajd będzie odbywać się przy nieograniczonym ruchu drogowym, uczestnicy muszą zachować szczególną ostrożność i znać zasady ruchu drogowego.</w:t>
      </w:r>
    </w:p>
    <w:p w:rsidR="00FC3183" w:rsidRDefault="00FC3183" w:rsidP="00FE69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 się na listę uczestników Rajdu świadczy o akceptacji regulaminu Rajdu.</w:t>
      </w:r>
    </w:p>
    <w:p w:rsidR="00FC3183" w:rsidRDefault="00FC3183" w:rsidP="00FE69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Rajdu ubezpieczają się we własnym zakresie. </w:t>
      </w:r>
    </w:p>
    <w:p w:rsidR="00FC3183" w:rsidRDefault="00FC3183" w:rsidP="00FE69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widziany jest strój w barwach biało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czerwonych.</w:t>
      </w:r>
    </w:p>
    <w:p w:rsidR="00FC3183" w:rsidRDefault="00FC3183" w:rsidP="00FE69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Rajdu zobowiązani są w szczególności do:</w:t>
      </w:r>
    </w:p>
    <w:p w:rsidR="00FC3183" w:rsidRDefault="00FC3183" w:rsidP="00FE69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się do poleceń, zakazów i nakazów wydawanych przez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Przewodnika Rajd, pilotów poszczególnych grup</w:t>
      </w:r>
    </w:p>
    <w:p w:rsidR="00FC3183" w:rsidRDefault="00FC3183" w:rsidP="00FE69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dokumentu tożsamości.</w:t>
      </w:r>
    </w:p>
    <w:p w:rsidR="00FC3183" w:rsidRDefault="00FC3183" w:rsidP="00FE69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Przemieszczania się zwartą grupą i niezbaczanie z wyznaczonego szlaku.</w:t>
      </w:r>
    </w:p>
    <w:p w:rsidR="00FC3183" w:rsidRDefault="00FC3183" w:rsidP="00FE69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przekrac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zaniu jezdni/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piloci grup zabezpieczają przejście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przeprowadzają grupę przez ten odcinek we współpracy z Policją.</w:t>
      </w:r>
    </w:p>
    <w:p w:rsidR="00FC3183" w:rsidRDefault="00FC3183" w:rsidP="00FE69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Tempo marszu nadaje pilot grupy i jest ono dostosowane do tempa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najwolniejszego uczestnika.</w:t>
      </w:r>
    </w:p>
    <w:p w:rsidR="00FC3183" w:rsidRDefault="00FC3183" w:rsidP="00FE69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niedyspozycje zdrowotne bezzwłocznie należy zgłaszać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Przewodnikowi Rajdu, pilotowi grupy lub 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opiece medycznej Rajdu.</w:t>
      </w:r>
    </w:p>
    <w:p w:rsidR="00FC3183" w:rsidRDefault="00FC3183" w:rsidP="00FE69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zachowania proekologiczne.</w:t>
      </w:r>
    </w:p>
    <w:p w:rsidR="00FC3183" w:rsidRDefault="00FC3183" w:rsidP="00FE69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rajdu można fotografować.</w:t>
      </w:r>
    </w:p>
    <w:p w:rsidR="00FC3183" w:rsidRDefault="00FC3183" w:rsidP="00FE69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Trasa  Rajdu b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wiodła ulicami, alejkami, wiaduktem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malowniczą ścieżkami</w:t>
      </w:r>
      <w:r w:rsidRPr="00FC3183">
        <w:rPr>
          <w:rFonts w:ascii="Times New Roman" w:eastAsia="Times New Roman" w:hAnsi="Times New Roman" w:cs="Times New Roman"/>
          <w:sz w:val="24"/>
          <w:szCs w:val="24"/>
          <w:lang w:eastAsia="pl-PL"/>
        </w:rPr>
        <w:t>, drogą asfaltową i polną.</w:t>
      </w:r>
    </w:p>
    <w:p w:rsidR="00FC3183" w:rsidRDefault="00FC3183" w:rsidP="00FC3183">
      <w:pPr>
        <w:pStyle w:val="Akapitzlist"/>
        <w:spacing w:after="0" w:line="276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PROGRAM RAJDU:</w:t>
      </w:r>
    </w:p>
    <w:p w:rsidR="006A67F4" w:rsidRDefault="00FC3183" w:rsidP="006A67F4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      14:00 – zbiórka uczestników rajdu na </w:t>
      </w:r>
      <w:r w:rsidR="006A67F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plaży przed restauracją Pod Sosnami , sprawdzenie    </w:t>
      </w:r>
    </w:p>
    <w:p w:rsidR="00FC3183" w:rsidRPr="00FC3183" w:rsidRDefault="006A67F4" w:rsidP="006A67F4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               listy obecności</w:t>
      </w:r>
      <w:r w:rsidR="00FC3183"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policzenie wszystkich uczestników.</w:t>
      </w:r>
    </w:p>
    <w:p w:rsidR="00FC3183" w:rsidRDefault="00FC3183" w:rsidP="006A67F4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      14:15 – 1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45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zabawy i konkursy dla dzieci i rodzicó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</w:t>
      </w: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      1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4:45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1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6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0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0 –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przejecie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uczestników rajdu trasą Lipno-Stęszew</w:t>
      </w: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   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 16:30 – piknik w ogrodzie przedszkolnym</w:t>
      </w: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ODPOWIEDZIALNOŚĆ ORGANIZATORA:</w:t>
      </w:r>
    </w:p>
    <w:p w:rsidR="00FC3183" w:rsidRPr="00FC3183" w:rsidRDefault="00FC3183" w:rsidP="00FC318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Organizator nie ponosi odpowiedzialności za rzeczy zgubione podczas imprezy i za szkody wyrządzone przez uczestników.</w:t>
      </w:r>
    </w:p>
    <w:p w:rsidR="00FC3183" w:rsidRPr="00FC3183" w:rsidRDefault="00FC3183" w:rsidP="00FC318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Organizator rajdu nie ponosi odpowiedzialności za wypadki i szkody wynikłe w czasie rajdu, zarówno wobec uczestników jak i osób trzecich.</w:t>
      </w:r>
    </w:p>
    <w:p w:rsidR="00FC3183" w:rsidRPr="00FC3183" w:rsidRDefault="00FC3183" w:rsidP="00FC318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Każdy uczestnik startuje na własną odpowiedzialność, niezależnie od warunków pogodowych panujących na trasie.</w:t>
      </w:r>
    </w:p>
    <w:p w:rsidR="00FC3183" w:rsidRPr="00FC3183" w:rsidRDefault="00FC3183" w:rsidP="00FC318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Organizator zastrzega sobie prawo do odwołania Rajdu ze względu na złe warunki atmosferyczne.</w:t>
      </w: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FC3183" w:rsidRPr="00FC3183" w:rsidRDefault="00FC3183" w:rsidP="00FC3183">
      <w:pPr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POSTANOWIENIA KOŃCOWE:</w:t>
      </w:r>
    </w:p>
    <w:p w:rsidR="00FC3183" w:rsidRPr="00FC3183" w:rsidRDefault="00FC3183" w:rsidP="00FC318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Wszyscy uczestnicy startując w rajdzie wyrażają zgodę na publikację ich wizerunku </w:t>
      </w: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  <w:t>w relacjach z przebiegu rajdu, zamieszczonych w mediach społecznościowych, stronie internetowej przedszkola oraz promocyjnych organizatora.</w:t>
      </w:r>
    </w:p>
    <w:p w:rsidR="00FC3183" w:rsidRPr="00FC3183" w:rsidRDefault="00FC3183" w:rsidP="00FC318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Zgłoszenie udziału w rajdzie jest równoznaczne z zapoznaniem się i akceptacją niniejszego Regulaminu.</w:t>
      </w:r>
    </w:p>
    <w:p w:rsidR="00FC3183" w:rsidRPr="00FC3183" w:rsidRDefault="00FC3183" w:rsidP="00FC318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Ostateczna interpretacja Regulaminu należy do Organizatora. W sprawach spornych decyzja Organizatora jest decyzją ostateczną. Nieznajomość Reg</w:t>
      </w:r>
      <w:r w:rsidR="00F3684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ulaminu nie zwalnia uczestnika </w:t>
      </w:r>
      <w:bookmarkStart w:id="0" w:name="_GoBack"/>
      <w:bookmarkEnd w:id="0"/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od obowiązku jego przestrzegania.</w:t>
      </w:r>
    </w:p>
    <w:p w:rsidR="001C4115" w:rsidRPr="00FC3183" w:rsidRDefault="00FC3183" w:rsidP="00FC318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Regulamin jest dostępny na stronie internetowej pod adresem </w:t>
      </w:r>
      <w:hyperlink r:id="rId5" w:history="1">
        <w:r w:rsidRPr="00FC3183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14:ligatures w14:val="standardContextual"/>
          </w:rPr>
          <w:t>www.przedszkole.steszew.pl</w:t>
        </w:r>
      </w:hyperlink>
      <w:r w:rsidRPr="00FC318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oraz do wglądu w dniu startu u Organizatora.</w:t>
      </w:r>
    </w:p>
    <w:sectPr w:rsidR="001C4115" w:rsidRPr="00FC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F8C"/>
    <w:multiLevelType w:val="hybridMultilevel"/>
    <w:tmpl w:val="FD14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4957A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6F89"/>
    <w:multiLevelType w:val="hybridMultilevel"/>
    <w:tmpl w:val="49CECDF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8E63BD2"/>
    <w:multiLevelType w:val="hybridMultilevel"/>
    <w:tmpl w:val="E26013D2"/>
    <w:lvl w:ilvl="0" w:tplc="5510CA78">
      <w:numFmt w:val="bullet"/>
      <w:lvlText w:val=""/>
      <w:lvlJc w:val="left"/>
      <w:pPr>
        <w:ind w:left="2520" w:hanging="21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4F4B"/>
    <w:multiLevelType w:val="hybridMultilevel"/>
    <w:tmpl w:val="59C2D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B3467"/>
    <w:multiLevelType w:val="hybridMultilevel"/>
    <w:tmpl w:val="40CE9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8E0"/>
    <w:multiLevelType w:val="hybridMultilevel"/>
    <w:tmpl w:val="A41C45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83"/>
    <w:rsid w:val="001C4115"/>
    <w:rsid w:val="006A67F4"/>
    <w:rsid w:val="008A4ABF"/>
    <w:rsid w:val="00F36841"/>
    <w:rsid w:val="00FC3183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791C"/>
  <w15:chartTrackingRefBased/>
  <w15:docId w15:val="{5D3F69A9-FF57-46E0-89BF-A55813B0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e.st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Użytkownik systemu Windows</cp:lastModifiedBy>
  <cp:revision>4</cp:revision>
  <dcterms:created xsi:type="dcterms:W3CDTF">2023-05-22T11:42:00Z</dcterms:created>
  <dcterms:modified xsi:type="dcterms:W3CDTF">2023-05-23T06:54:00Z</dcterms:modified>
</cp:coreProperties>
</file>